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4A8" w:rsidRPr="00A574CC" w:rsidRDefault="00217DBA" w:rsidP="00F36F56">
      <w:pPr>
        <w:pStyle w:val="NoSpacing"/>
        <w:rPr>
          <w:rFonts w:ascii="Arial" w:hAnsi="Arial" w:cs="Arial"/>
        </w:rPr>
      </w:pPr>
      <w:bookmarkStart w:id="0" w:name="_GoBack"/>
      <w:bookmarkEnd w:id="0"/>
      <w:r w:rsidRPr="00A574CC">
        <w:rPr>
          <w:rFonts w:ascii="Arial" w:hAnsi="Arial" w:cs="Arial"/>
        </w:rPr>
        <w:t>Broj</w:t>
      </w:r>
      <w:r w:rsidR="007E57A4" w:rsidRPr="00A574CC">
        <w:rPr>
          <w:rFonts w:ascii="Arial" w:hAnsi="Arial" w:cs="Arial"/>
        </w:rPr>
        <w:t>: 03-</w:t>
      </w:r>
      <w:r w:rsidR="00C073D1">
        <w:rPr>
          <w:rFonts w:ascii="Arial" w:hAnsi="Arial" w:cs="Arial"/>
        </w:rPr>
        <w:t>167</w:t>
      </w:r>
      <w:r w:rsidR="002C4609">
        <w:rPr>
          <w:rFonts w:ascii="Arial" w:hAnsi="Arial" w:cs="Arial"/>
        </w:rPr>
        <w:t>/</w:t>
      </w:r>
      <w:r w:rsidR="008B3720" w:rsidRPr="00A574CC">
        <w:rPr>
          <w:rFonts w:ascii="Arial" w:hAnsi="Arial" w:cs="Arial"/>
        </w:rPr>
        <w:t>23</w:t>
      </w:r>
      <w:r w:rsidR="0073384C" w:rsidRPr="00A574CC">
        <w:rPr>
          <w:rFonts w:ascii="Arial" w:hAnsi="Arial" w:cs="Arial"/>
        </w:rPr>
        <w:t>.</w:t>
      </w:r>
    </w:p>
    <w:p w:rsidR="00ED159B" w:rsidRDefault="00C073D1" w:rsidP="00E235E9">
      <w:pPr>
        <w:tabs>
          <w:tab w:val="left" w:pos="3428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Sarajevo, 09.07</w:t>
      </w:r>
      <w:r w:rsidR="00150FE5">
        <w:rPr>
          <w:rFonts w:ascii="Arial" w:hAnsi="Arial" w:cs="Arial"/>
          <w:szCs w:val="24"/>
        </w:rPr>
        <w:t>.</w:t>
      </w:r>
      <w:r w:rsidR="008B3720" w:rsidRPr="00A574CC">
        <w:rPr>
          <w:rFonts w:ascii="Arial" w:hAnsi="Arial" w:cs="Arial"/>
          <w:szCs w:val="24"/>
        </w:rPr>
        <w:t>2023</w:t>
      </w:r>
      <w:r w:rsidR="004758F8" w:rsidRPr="00A574CC">
        <w:rPr>
          <w:rFonts w:ascii="Arial" w:hAnsi="Arial" w:cs="Arial"/>
          <w:szCs w:val="24"/>
        </w:rPr>
        <w:t>.</w:t>
      </w:r>
    </w:p>
    <w:p w:rsidR="00614720" w:rsidRDefault="00614720" w:rsidP="00E235E9">
      <w:pPr>
        <w:tabs>
          <w:tab w:val="left" w:pos="3428"/>
        </w:tabs>
        <w:rPr>
          <w:rFonts w:ascii="Arial" w:hAnsi="Arial" w:cs="Arial"/>
          <w:szCs w:val="24"/>
        </w:rPr>
      </w:pPr>
    </w:p>
    <w:p w:rsidR="00614720" w:rsidRDefault="00614720" w:rsidP="00E235E9">
      <w:pPr>
        <w:tabs>
          <w:tab w:val="left" w:pos="3428"/>
        </w:tabs>
        <w:rPr>
          <w:rFonts w:ascii="Arial" w:hAnsi="Arial" w:cs="Arial"/>
          <w:szCs w:val="24"/>
        </w:rPr>
      </w:pPr>
    </w:p>
    <w:p w:rsidR="00614720" w:rsidRPr="00614720" w:rsidRDefault="00614720" w:rsidP="00614720">
      <w:pPr>
        <w:tabs>
          <w:tab w:val="left" w:pos="3428"/>
        </w:tabs>
        <w:jc w:val="center"/>
        <w:rPr>
          <w:rFonts w:ascii="Arial" w:hAnsi="Arial" w:cs="Arial"/>
          <w:b/>
          <w:szCs w:val="24"/>
        </w:rPr>
      </w:pPr>
      <w:r w:rsidRPr="00614720">
        <w:rPr>
          <w:rFonts w:ascii="Arial" w:hAnsi="Arial" w:cs="Arial"/>
          <w:b/>
          <w:szCs w:val="24"/>
        </w:rPr>
        <w:t>ODLUKA</w:t>
      </w:r>
    </w:p>
    <w:p w:rsidR="00DC14C0" w:rsidRPr="00614720" w:rsidRDefault="00DC14C0" w:rsidP="00614720">
      <w:pPr>
        <w:jc w:val="center"/>
        <w:rPr>
          <w:rFonts w:ascii="Arial" w:hAnsi="Arial" w:cs="Arial"/>
          <w:b/>
        </w:rPr>
      </w:pPr>
    </w:p>
    <w:p w:rsidR="00614720" w:rsidRDefault="00614720" w:rsidP="00614720">
      <w:pPr>
        <w:jc w:val="both"/>
        <w:rPr>
          <w:sz w:val="22"/>
          <w:lang w:val="sr-Latn-BA"/>
        </w:rPr>
      </w:pPr>
      <w:r>
        <w:rPr>
          <w:lang w:val="sr-Latn-BA"/>
        </w:rPr>
        <w:t>Na elektronskoj sjednici UO STS BiH održanoj povodom izmjena pred takmičarsku sezonu 2023/2024 UO STS BiH je donio odluku sa sedam glasova za prijedlog Slavka Antonića i tri člana UO se nisu izjasnili( za su glasali Dizdarević Mirza, Pajević Mirsad, Marković Nada, Pejić Draško, Vučić Dragan, Biogradlić Haris i Slavko Antonić):</w:t>
      </w:r>
    </w:p>
    <w:p w:rsidR="00614720" w:rsidRDefault="00614720" w:rsidP="00614720">
      <w:pPr>
        <w:pStyle w:val="ListParagraph"/>
        <w:numPr>
          <w:ilvl w:val="0"/>
          <w:numId w:val="44"/>
        </w:numPr>
        <w:spacing w:after="160" w:line="256" w:lineRule="auto"/>
        <w:jc w:val="both"/>
        <w:rPr>
          <w:lang w:val="sr-Latn-BA"/>
        </w:rPr>
      </w:pPr>
      <w:r>
        <w:rPr>
          <w:lang w:val="sr-Latn-BA"/>
        </w:rPr>
        <w:t>Član 25. Pravilnika o registraciji klubova i njihovih članova sada glasi: „Klub može registrovati najviše dva strana državljana a u jednom meču može nastupiti samo jedan strani državljanin</w:t>
      </w:r>
    </w:p>
    <w:p w:rsidR="00614720" w:rsidRDefault="00614720" w:rsidP="00614720">
      <w:pPr>
        <w:pStyle w:val="ListParagraph"/>
        <w:numPr>
          <w:ilvl w:val="0"/>
          <w:numId w:val="44"/>
        </w:numPr>
        <w:spacing w:after="160" w:line="256" w:lineRule="auto"/>
        <w:jc w:val="both"/>
        <w:rPr>
          <w:lang w:val="sr-Latn-BA"/>
        </w:rPr>
      </w:pPr>
      <w:r>
        <w:rPr>
          <w:lang w:val="sr-Latn-BA"/>
        </w:rPr>
        <w:t>Član 9. Pravilnika o sistemu takmiačenja se izbacuje igranje play off takmičenja i u muškoj i u ženskoj Premijer ligi,  Premijer liga za žene broji do 12 ekipa i dodaje se da niti jedan klub u bilo kojoj ligi ne</w:t>
      </w:r>
      <w:r w:rsidR="00F63766">
        <w:rPr>
          <w:lang w:val="sr-Latn-BA"/>
        </w:rPr>
        <w:t xml:space="preserve"> može imati dvije</w:t>
      </w:r>
      <w:r>
        <w:rPr>
          <w:lang w:val="sr-Latn-BA"/>
        </w:rPr>
        <w:t xml:space="preserve"> ekipe</w:t>
      </w:r>
    </w:p>
    <w:p w:rsidR="00614720" w:rsidRDefault="00614720" w:rsidP="00614720">
      <w:pPr>
        <w:pStyle w:val="ListParagraph"/>
        <w:numPr>
          <w:ilvl w:val="0"/>
          <w:numId w:val="44"/>
        </w:numPr>
        <w:spacing w:after="160" w:line="256" w:lineRule="auto"/>
        <w:jc w:val="both"/>
        <w:rPr>
          <w:lang w:val="sr-Latn-BA"/>
        </w:rPr>
      </w:pPr>
      <w:r>
        <w:rPr>
          <w:lang w:val="sr-Latn-BA"/>
        </w:rPr>
        <w:t>Ostaje da se igraju dva TOP 8</w:t>
      </w:r>
      <w:r w:rsidR="00F63766">
        <w:rPr>
          <w:lang w:val="sr-Latn-BA"/>
        </w:rPr>
        <w:t xml:space="preserve"> </w:t>
      </w:r>
      <w:r>
        <w:rPr>
          <w:lang w:val="sr-Latn-BA"/>
        </w:rPr>
        <w:t>A i TOP 8</w:t>
      </w:r>
      <w:r w:rsidR="00F63766">
        <w:rPr>
          <w:lang w:val="sr-Latn-BA"/>
        </w:rPr>
        <w:t xml:space="preserve"> </w:t>
      </w:r>
      <w:r>
        <w:rPr>
          <w:lang w:val="sr-Latn-BA"/>
        </w:rPr>
        <w:t>B turnira kako je već definisano u Pravilniku o sistemu takmičenja</w:t>
      </w:r>
    </w:p>
    <w:p w:rsidR="00614720" w:rsidRDefault="00614720" w:rsidP="00614720">
      <w:pPr>
        <w:pStyle w:val="ListParagraph"/>
        <w:numPr>
          <w:ilvl w:val="0"/>
          <w:numId w:val="44"/>
        </w:numPr>
        <w:spacing w:after="160" w:line="256" w:lineRule="auto"/>
        <w:jc w:val="both"/>
        <w:rPr>
          <w:lang w:val="sr-Latn-BA"/>
        </w:rPr>
      </w:pPr>
      <w:r>
        <w:rPr>
          <w:lang w:val="sr-Latn-BA"/>
        </w:rPr>
        <w:t>Ostaje bodovanje svih otvrenih turnira za klubove koji uplate 1000,00 km STS BiH.</w:t>
      </w:r>
    </w:p>
    <w:p w:rsidR="00614720" w:rsidRDefault="00614720" w:rsidP="00614720">
      <w:pPr>
        <w:pStyle w:val="ListParagraph"/>
        <w:numPr>
          <w:ilvl w:val="0"/>
          <w:numId w:val="44"/>
        </w:numPr>
        <w:spacing w:after="160" w:line="256" w:lineRule="auto"/>
        <w:jc w:val="both"/>
        <w:rPr>
          <w:lang w:val="sr-Latn-BA"/>
        </w:rPr>
      </w:pPr>
      <w:r>
        <w:rPr>
          <w:lang w:val="sr-Latn-BA"/>
        </w:rPr>
        <w:t>Prelazni rok je nakon usvajanja ovih izmjena tj. od 10.07. do 01.08.2023.</w:t>
      </w:r>
    </w:p>
    <w:p w:rsidR="00614720" w:rsidRDefault="00614720" w:rsidP="00614720">
      <w:pPr>
        <w:jc w:val="both"/>
        <w:rPr>
          <w:lang w:val="sr-Latn-BA"/>
        </w:rPr>
      </w:pPr>
      <w:r>
        <w:rPr>
          <w:lang w:val="sr-Latn-BA"/>
        </w:rPr>
        <w:t xml:space="preserve"> Ova odluka stupa na snagu 09.07.2023. god.</w:t>
      </w:r>
    </w:p>
    <w:p w:rsidR="00614720" w:rsidRDefault="00614720" w:rsidP="00614720">
      <w:pPr>
        <w:rPr>
          <w:lang w:val="sr-Latn-BA"/>
        </w:rPr>
      </w:pPr>
    </w:p>
    <w:p w:rsidR="00ED159B" w:rsidRPr="00E235E9" w:rsidRDefault="007072BB" w:rsidP="00A73320">
      <w:pPr>
        <w:ind w:left="4956"/>
        <w:jc w:val="both"/>
        <w:rPr>
          <w:sz w:val="30"/>
          <w:szCs w:val="30"/>
        </w:rPr>
      </w:pPr>
      <w:r w:rsidRPr="00A73320">
        <w:rPr>
          <w:szCs w:val="24"/>
        </w:rPr>
        <w:t xml:space="preserve">  </w:t>
      </w:r>
      <w:r w:rsidRPr="00A73320">
        <w:rPr>
          <w:szCs w:val="24"/>
        </w:rPr>
        <w:tab/>
      </w:r>
      <w:r w:rsidRPr="00A73320">
        <w:rPr>
          <w:szCs w:val="24"/>
        </w:rPr>
        <w:tab/>
      </w:r>
      <w:r w:rsidRPr="00A73320">
        <w:rPr>
          <w:szCs w:val="24"/>
        </w:rPr>
        <w:tab/>
        <w:t xml:space="preserve">                                                                                                                     </w:t>
      </w:r>
      <w:r w:rsidR="00E235E9" w:rsidRPr="00A73320">
        <w:rPr>
          <w:szCs w:val="24"/>
        </w:rPr>
        <w:t xml:space="preserve">                     </w:t>
      </w:r>
      <w:r w:rsidR="00E235E9">
        <w:tab/>
      </w:r>
      <w:r w:rsidR="00614720">
        <w:t xml:space="preserve">Predsjednik UO </w:t>
      </w:r>
      <w:r w:rsidR="00DC14C0">
        <w:t>STS BIH</w:t>
      </w:r>
    </w:p>
    <w:p w:rsidR="00C70C20" w:rsidRDefault="00DC14C0" w:rsidP="00ED159B">
      <w:pPr>
        <w:pStyle w:val="NoSpacing"/>
        <w:rPr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  <w:t xml:space="preserve">        </w:t>
      </w:r>
      <w:r w:rsidR="00614720">
        <w:rPr>
          <w:lang w:val="bs-Latn-BA"/>
        </w:rPr>
        <w:t xml:space="preserve">      </w:t>
      </w:r>
    </w:p>
    <w:p w:rsidR="00ED159B" w:rsidRPr="00E235E9" w:rsidRDefault="00ED159B" w:rsidP="00E235E9">
      <w:pPr>
        <w:pStyle w:val="NoSpacing"/>
        <w:rPr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="00E91E80">
        <w:rPr>
          <w:lang w:val="bs-Latn-BA"/>
        </w:rPr>
        <w:tab/>
      </w:r>
      <w:r w:rsidR="00E91E80">
        <w:rPr>
          <w:lang w:val="bs-Latn-BA"/>
        </w:rPr>
        <w:tab/>
        <w:t xml:space="preserve">                       </w:t>
      </w:r>
      <w:r w:rsidR="00DC14C0">
        <w:rPr>
          <w:rFonts w:ascii="Arial" w:eastAsia="Times New Roman" w:hAnsi="Arial" w:cs="Arial"/>
          <w:color w:val="212121"/>
          <w:szCs w:val="24"/>
          <w:lang w:eastAsia="hr-BA"/>
        </w:rPr>
        <w:t xml:space="preserve">     </w:t>
      </w:r>
    </w:p>
    <w:p w:rsidR="00ED159B" w:rsidRPr="00902383" w:rsidRDefault="00ED159B" w:rsidP="00ED159B"/>
    <w:p w:rsidR="00136528" w:rsidRPr="00E3026F" w:rsidRDefault="00ED159B" w:rsidP="007072BB">
      <w:r>
        <w:rPr>
          <w:rFonts w:ascii="Arial" w:eastAsia="Times New Roman" w:hAnsi="Arial" w:cs="Arial"/>
          <w:color w:val="212121"/>
          <w:szCs w:val="24"/>
          <w:lang w:eastAsia="hr-BA"/>
        </w:rPr>
        <w:t xml:space="preserve">                                                                                         </w:t>
      </w:r>
    </w:p>
    <w:sectPr w:rsidR="00136528" w:rsidRPr="00E3026F" w:rsidSect="00896E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555" w:rsidRDefault="00972555" w:rsidP="004A2ABC">
      <w:r>
        <w:separator/>
      </w:r>
    </w:p>
  </w:endnote>
  <w:endnote w:type="continuationSeparator" w:id="0">
    <w:p w:rsidR="00972555" w:rsidRDefault="00972555" w:rsidP="004A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thinThickSmallGap" w:sz="24" w:space="0" w:color="auto"/>
      </w:tblBorders>
      <w:tblLook w:val="04A0" w:firstRow="1" w:lastRow="0" w:firstColumn="1" w:lastColumn="0" w:noHBand="0" w:noVBand="1"/>
    </w:tblPr>
    <w:tblGrid>
      <w:gridCol w:w="2108"/>
      <w:gridCol w:w="6964"/>
    </w:tblGrid>
    <w:tr w:rsidR="00AB2076" w:rsidRPr="00CD6AC6" w:rsidTr="00CD6AC6">
      <w:tc>
        <w:tcPr>
          <w:tcW w:w="2058" w:type="dxa"/>
        </w:tcPr>
        <w:p w:rsidR="00AB2076" w:rsidRPr="00CD6AC6" w:rsidRDefault="00AB2076" w:rsidP="00CD6AC6">
          <w:pPr>
            <w:pStyle w:val="Style"/>
            <w:spacing w:before="19" w:line="216" w:lineRule="exact"/>
            <w:ind w:right="1891"/>
            <w:jc w:val="center"/>
            <w:rPr>
              <w:w w:val="78"/>
              <w:lang w:val="mk-MK"/>
            </w:rPr>
          </w:pPr>
        </w:p>
        <w:p w:rsidR="00AB2076" w:rsidRPr="00CD6AC6" w:rsidRDefault="00AB2076" w:rsidP="00CD6AC6">
          <w:pPr>
            <w:pStyle w:val="Style"/>
            <w:spacing w:before="19" w:line="216" w:lineRule="exact"/>
            <w:ind w:right="1891"/>
            <w:jc w:val="center"/>
            <w:rPr>
              <w:w w:val="92"/>
              <w:lang w:val="mk-MK"/>
            </w:rPr>
          </w:pPr>
        </w:p>
        <w:p w:rsidR="00AB2076" w:rsidRPr="00CD6AC6" w:rsidRDefault="00AB2076" w:rsidP="00CD6AC6">
          <w:pPr>
            <w:pStyle w:val="Footer"/>
            <w:jc w:val="center"/>
            <w:rPr>
              <w:szCs w:val="24"/>
            </w:rPr>
          </w:pPr>
        </w:p>
      </w:tc>
      <w:tc>
        <w:tcPr>
          <w:tcW w:w="7230" w:type="dxa"/>
        </w:tcPr>
        <w:p w:rsidR="00AB2076" w:rsidRPr="00CD6AC6" w:rsidRDefault="00CC2DAE" w:rsidP="00CD6AC6">
          <w:pPr>
            <w:pStyle w:val="Style"/>
            <w:spacing w:before="19" w:line="216" w:lineRule="exact"/>
            <w:ind w:right="1891"/>
            <w:jc w:val="center"/>
            <w:rPr>
              <w:lang w:val="bs-Latn-BA"/>
            </w:rPr>
          </w:pPr>
          <w:r w:rsidRPr="00CD6AC6">
            <w:rPr>
              <w:lang w:val="bs-Latn-BA"/>
            </w:rPr>
            <w:t>Žiro račun</w:t>
          </w:r>
          <w:r w:rsidR="00AB2076" w:rsidRPr="00CD6AC6">
            <w:rPr>
              <w:lang w:val="mk-MK"/>
            </w:rPr>
            <w:t>: 3389002207999370</w:t>
          </w:r>
        </w:p>
        <w:p w:rsidR="00AB2076" w:rsidRPr="00CD6AC6" w:rsidRDefault="00AB2076" w:rsidP="00CD6AC6">
          <w:pPr>
            <w:pStyle w:val="Style"/>
            <w:spacing w:before="19" w:line="216" w:lineRule="exact"/>
            <w:ind w:right="1891"/>
            <w:jc w:val="center"/>
            <w:rPr>
              <w:lang w:val="mk-MK"/>
            </w:rPr>
          </w:pPr>
          <w:r w:rsidRPr="00CD6AC6">
            <w:rPr>
              <w:lang w:val="mk-MK"/>
            </w:rPr>
            <w:t>UniCredit Bank - Sarajevo</w:t>
          </w:r>
        </w:p>
        <w:p w:rsidR="00AB2076" w:rsidRPr="00CD6AC6" w:rsidRDefault="00AB2076" w:rsidP="00CD6AC6">
          <w:pPr>
            <w:pStyle w:val="Footer"/>
            <w:jc w:val="center"/>
            <w:rPr>
              <w:szCs w:val="24"/>
            </w:rPr>
          </w:pPr>
        </w:p>
      </w:tc>
    </w:tr>
  </w:tbl>
  <w:p w:rsidR="00AB2076" w:rsidRPr="00AB2076" w:rsidRDefault="00AB2076" w:rsidP="00AB2076">
    <w:pPr>
      <w:pStyle w:val="Footer"/>
      <w:jc w:val="center"/>
      <w:rPr>
        <w:szCs w:val="24"/>
      </w:rPr>
    </w:pPr>
  </w:p>
  <w:p w:rsidR="00AB2076" w:rsidRDefault="00AB2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555" w:rsidRDefault="00972555" w:rsidP="004A2ABC">
      <w:r>
        <w:separator/>
      </w:r>
    </w:p>
  </w:footnote>
  <w:footnote w:type="continuationSeparator" w:id="0">
    <w:p w:rsidR="00972555" w:rsidRDefault="00972555" w:rsidP="004A2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920"/>
      <w:gridCol w:w="7152"/>
    </w:tblGrid>
    <w:tr w:rsidR="00806030" w:rsidRPr="00CD6AC6" w:rsidTr="00CD6AC6">
      <w:trPr>
        <w:trHeight w:val="1281"/>
      </w:trPr>
      <w:tc>
        <w:tcPr>
          <w:tcW w:w="1668" w:type="dxa"/>
          <w:vMerge w:val="restart"/>
        </w:tcPr>
        <w:p w:rsidR="00806030" w:rsidRPr="00806030" w:rsidRDefault="0019595C" w:rsidP="00AB2076">
          <w:pPr>
            <w:pStyle w:val="Style"/>
          </w:pPr>
          <w:r w:rsidRPr="00CD6AC6">
            <w:rPr>
              <w:noProof/>
              <w:lang w:val="bs-Latn-BA" w:eastAsia="bs-Latn-BA"/>
            </w:rPr>
            <w:br/>
          </w:r>
          <w:r w:rsidR="00861CAF" w:rsidRPr="00CD6AC6">
            <w:rPr>
              <w:noProof/>
              <w:lang w:val="en-US" w:eastAsia="en-US"/>
            </w:rPr>
            <w:drawing>
              <wp:inline distT="0" distB="0" distL="0" distR="0">
                <wp:extent cx="1082040" cy="9067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04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0" w:type="dxa"/>
          <w:tcBorders>
            <w:bottom w:val="thinThickSmallGap" w:sz="24" w:space="0" w:color="auto"/>
          </w:tcBorders>
        </w:tcPr>
        <w:p w:rsidR="00806030" w:rsidRPr="00CD6AC6" w:rsidRDefault="0019595C" w:rsidP="00CD6AC6">
          <w:pPr>
            <w:pStyle w:val="Style"/>
            <w:jc w:val="center"/>
            <w:rPr>
              <w:b/>
              <w:bCs/>
              <w:lang w:val="bs-Latn-BA"/>
            </w:rPr>
          </w:pPr>
          <w:r w:rsidRPr="00CD6AC6">
            <w:rPr>
              <w:b/>
              <w:bCs/>
              <w:lang w:val="bs-Latn-BA"/>
            </w:rPr>
            <w:br/>
          </w:r>
          <w:r w:rsidR="00806030" w:rsidRPr="00CD6AC6">
            <w:rPr>
              <w:b/>
              <w:bCs/>
              <w:lang w:val="mk-MK"/>
            </w:rPr>
            <w:t>STONOTENISК</w:t>
          </w:r>
          <w:r w:rsidR="00806030" w:rsidRPr="00CD6AC6">
            <w:rPr>
              <w:b/>
              <w:bCs/>
              <w:lang w:val="bs-Latn-BA"/>
            </w:rPr>
            <w:t>I</w:t>
          </w:r>
          <w:r w:rsidR="00806030" w:rsidRPr="00CD6AC6">
            <w:rPr>
              <w:b/>
              <w:bCs/>
              <w:lang w:val="mk-MK"/>
            </w:rPr>
            <w:t xml:space="preserve"> SAVEZ BOSNE I HERCEGOVINE</w:t>
          </w:r>
        </w:p>
        <w:p w:rsidR="00806030" w:rsidRPr="00CD6AC6" w:rsidRDefault="00806030" w:rsidP="00CD6AC6">
          <w:pPr>
            <w:pStyle w:val="Style"/>
            <w:jc w:val="center"/>
            <w:rPr>
              <w:b/>
              <w:bCs/>
              <w:lang w:val="bs-Latn-BA"/>
            </w:rPr>
          </w:pPr>
          <w:r w:rsidRPr="00CD6AC6">
            <w:rPr>
              <w:b/>
              <w:bCs/>
              <w:lang w:val="mk-MK"/>
            </w:rPr>
            <w:t>СТОНОТЕНИСКИ САВЕЗ БОСНЕ И ХЕРЦЕГОВИНЕ</w:t>
          </w:r>
        </w:p>
        <w:p w:rsidR="00806030" w:rsidRPr="00CD6AC6" w:rsidRDefault="00806030" w:rsidP="00CD6AC6">
          <w:pPr>
            <w:pStyle w:val="Style"/>
            <w:jc w:val="center"/>
            <w:rPr>
              <w:b/>
              <w:bCs/>
              <w:lang w:val="bs-Latn-BA"/>
            </w:rPr>
          </w:pPr>
          <w:r w:rsidRPr="00CD6AC6">
            <w:rPr>
              <w:b/>
              <w:bCs/>
              <w:lang w:val="mk-MK"/>
            </w:rPr>
            <w:t>STO</w:t>
          </w:r>
          <w:r w:rsidR="00AD380D">
            <w:rPr>
              <w:b/>
              <w:bCs/>
              <w:lang w:val="hr-BA"/>
            </w:rPr>
            <w:t>L</w:t>
          </w:r>
          <w:r w:rsidRPr="00CD6AC6">
            <w:rPr>
              <w:b/>
              <w:bCs/>
              <w:lang w:val="mk-MK"/>
            </w:rPr>
            <w:t>NOTENISК</w:t>
          </w:r>
          <w:r w:rsidRPr="00CD6AC6">
            <w:rPr>
              <w:b/>
              <w:bCs/>
              <w:lang w:val="bs-Latn-BA"/>
            </w:rPr>
            <w:t>I</w:t>
          </w:r>
          <w:r w:rsidRPr="00CD6AC6">
            <w:rPr>
              <w:b/>
              <w:bCs/>
              <w:lang w:val="mk-MK"/>
            </w:rPr>
            <w:t xml:space="preserve"> SAVEZ BOSNE </w:t>
          </w:r>
          <w:r w:rsidRPr="00CD6AC6">
            <w:rPr>
              <w:b/>
              <w:bCs/>
              <w:lang w:val="bs-Latn-BA"/>
            </w:rPr>
            <w:t>I</w:t>
          </w:r>
          <w:r w:rsidRPr="00CD6AC6">
            <w:rPr>
              <w:b/>
              <w:bCs/>
              <w:lang w:val="mk-MK"/>
            </w:rPr>
            <w:t xml:space="preserve"> НERCEGOVINE</w:t>
          </w:r>
        </w:p>
      </w:tc>
    </w:tr>
    <w:tr w:rsidR="00806030" w:rsidRPr="00CD6AC6" w:rsidTr="00CD6AC6">
      <w:trPr>
        <w:trHeight w:val="97"/>
      </w:trPr>
      <w:tc>
        <w:tcPr>
          <w:tcW w:w="1668" w:type="dxa"/>
          <w:vMerge/>
        </w:tcPr>
        <w:p w:rsidR="00806030" w:rsidRPr="00CD6AC6" w:rsidRDefault="00806030" w:rsidP="00AB2076">
          <w:pPr>
            <w:pStyle w:val="Style"/>
            <w:rPr>
              <w:noProof/>
              <w:lang w:val="bs-Latn-BA" w:eastAsia="bs-Latn-BA"/>
            </w:rPr>
          </w:pPr>
        </w:p>
      </w:tc>
      <w:tc>
        <w:tcPr>
          <w:tcW w:w="7620" w:type="dxa"/>
          <w:tcBorders>
            <w:top w:val="thinThickSmallGap" w:sz="24" w:space="0" w:color="auto"/>
          </w:tcBorders>
        </w:tcPr>
        <w:p w:rsidR="002B7616" w:rsidRDefault="00806030" w:rsidP="00CD6AC6">
          <w:pPr>
            <w:pStyle w:val="Header"/>
            <w:jc w:val="center"/>
            <w:rPr>
              <w:sz w:val="19"/>
              <w:szCs w:val="19"/>
              <w:lang w:val="hr-BA"/>
            </w:rPr>
          </w:pPr>
          <w:r w:rsidRPr="00CD6AC6">
            <w:rPr>
              <w:sz w:val="19"/>
              <w:szCs w:val="19"/>
              <w:lang w:val="mk-MK"/>
            </w:rPr>
            <w:t>71</w:t>
          </w:r>
          <w:r w:rsidRPr="00CD6AC6">
            <w:rPr>
              <w:sz w:val="19"/>
              <w:szCs w:val="19"/>
            </w:rPr>
            <w:t>000</w:t>
          </w:r>
          <w:r w:rsidRPr="00CD6AC6">
            <w:rPr>
              <w:sz w:val="19"/>
              <w:szCs w:val="19"/>
              <w:lang w:val="mk-MK"/>
            </w:rPr>
            <w:t xml:space="preserve"> Sarajevo, Ul. </w:t>
          </w:r>
          <w:r w:rsidR="00CC2DAE" w:rsidRPr="00CD6AC6">
            <w:rPr>
              <w:sz w:val="19"/>
              <w:szCs w:val="19"/>
            </w:rPr>
            <w:t>Alipašina 14/L</w:t>
          </w:r>
          <w:r w:rsidRPr="00CD6AC6">
            <w:rPr>
              <w:sz w:val="19"/>
              <w:szCs w:val="19"/>
              <w:lang w:val="mk-MK"/>
            </w:rPr>
            <w:t xml:space="preserve">, Tel: </w:t>
          </w:r>
          <w:r w:rsidRPr="00CD6AC6">
            <w:rPr>
              <w:rFonts w:ascii="Arial" w:hAnsi="Arial" w:cs="Arial"/>
              <w:sz w:val="21"/>
              <w:szCs w:val="21"/>
              <w:lang w:val="mk-MK"/>
            </w:rPr>
            <w:t xml:space="preserve">+ </w:t>
          </w:r>
          <w:r w:rsidRPr="00CD6AC6">
            <w:rPr>
              <w:sz w:val="19"/>
              <w:szCs w:val="19"/>
              <w:lang w:val="mk-MK"/>
            </w:rPr>
            <w:t>387 33 556 98</w:t>
          </w:r>
          <w:r w:rsidR="002B7616">
            <w:rPr>
              <w:sz w:val="19"/>
              <w:szCs w:val="19"/>
              <w:lang w:val="mk-MK"/>
            </w:rPr>
            <w:t xml:space="preserve">0, </w:t>
          </w:r>
          <w:r w:rsidR="002B7616">
            <w:rPr>
              <w:sz w:val="19"/>
              <w:szCs w:val="19"/>
              <w:lang w:val="hr-BA"/>
            </w:rPr>
            <w:t>061/812-722</w:t>
          </w:r>
        </w:p>
        <w:p w:rsidR="00806030" w:rsidRPr="002B7616" w:rsidRDefault="002B7616" w:rsidP="00CD6AC6">
          <w:pPr>
            <w:pStyle w:val="Header"/>
            <w:jc w:val="center"/>
            <w:rPr>
              <w:b/>
              <w:bCs/>
              <w:lang w:val="hr-BA"/>
            </w:rPr>
          </w:pPr>
          <w:r>
            <w:rPr>
              <w:sz w:val="19"/>
              <w:szCs w:val="19"/>
              <w:lang w:val="hr-BA"/>
            </w:rPr>
            <w:t>e-mail:stsbih2019@gmail.com</w:t>
          </w:r>
          <w:r w:rsidR="007D4A42">
            <w:rPr>
              <w:sz w:val="19"/>
              <w:szCs w:val="19"/>
              <w:lang w:val="hr-BA"/>
            </w:rPr>
            <w:t>,Website:www.stsbih.com.ba</w:t>
          </w:r>
        </w:p>
      </w:tc>
    </w:tr>
    <w:tr w:rsidR="00AB2076" w:rsidRPr="00CD6AC6" w:rsidTr="00CD6AC6">
      <w:tc>
        <w:tcPr>
          <w:tcW w:w="1668" w:type="dxa"/>
        </w:tcPr>
        <w:p w:rsidR="00AB2076" w:rsidRPr="00CD6AC6" w:rsidRDefault="00AB2076" w:rsidP="00CD6AC6">
          <w:pPr>
            <w:pStyle w:val="Header"/>
            <w:tabs>
              <w:tab w:val="clear" w:pos="4536"/>
              <w:tab w:val="clear" w:pos="9072"/>
              <w:tab w:val="left" w:pos="1016"/>
            </w:tabs>
            <w:jc w:val="center"/>
          </w:pPr>
        </w:p>
      </w:tc>
      <w:tc>
        <w:tcPr>
          <w:tcW w:w="7620" w:type="dxa"/>
        </w:tcPr>
        <w:p w:rsidR="00AB2076" w:rsidRPr="00CD6AC6" w:rsidRDefault="00AB2076" w:rsidP="00CD6AC6">
          <w:pPr>
            <w:pStyle w:val="Header"/>
            <w:tabs>
              <w:tab w:val="left" w:pos="1016"/>
            </w:tabs>
          </w:pPr>
        </w:p>
      </w:tc>
    </w:tr>
  </w:tbl>
  <w:p w:rsidR="004A2ABC" w:rsidRPr="00806030" w:rsidRDefault="004A2A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F47C9B"/>
    <w:multiLevelType w:val="hybridMultilevel"/>
    <w:tmpl w:val="A54AA45E"/>
    <w:lvl w:ilvl="0" w:tplc="8716F52E">
      <w:start w:val="1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76C6D38"/>
    <w:multiLevelType w:val="hybridMultilevel"/>
    <w:tmpl w:val="BAE20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6DEB"/>
    <w:multiLevelType w:val="hybridMultilevel"/>
    <w:tmpl w:val="F3909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31035"/>
    <w:multiLevelType w:val="hybridMultilevel"/>
    <w:tmpl w:val="7AAA2E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E7B45"/>
    <w:multiLevelType w:val="hybridMultilevel"/>
    <w:tmpl w:val="9DC87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66CF3"/>
    <w:multiLevelType w:val="hybridMultilevel"/>
    <w:tmpl w:val="8A16F49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A74DA"/>
    <w:multiLevelType w:val="hybridMultilevel"/>
    <w:tmpl w:val="B4385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5676D"/>
    <w:multiLevelType w:val="hybridMultilevel"/>
    <w:tmpl w:val="6EA05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34FDB"/>
    <w:multiLevelType w:val="hybridMultilevel"/>
    <w:tmpl w:val="D93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102B3"/>
    <w:multiLevelType w:val="hybridMultilevel"/>
    <w:tmpl w:val="0E82EE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170D1"/>
    <w:multiLevelType w:val="hybridMultilevel"/>
    <w:tmpl w:val="E2267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E7DB1"/>
    <w:multiLevelType w:val="hybridMultilevel"/>
    <w:tmpl w:val="1BB8BF42"/>
    <w:lvl w:ilvl="0" w:tplc="5CD85F14"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6F83089"/>
    <w:multiLevelType w:val="hybridMultilevel"/>
    <w:tmpl w:val="A7944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A2575"/>
    <w:multiLevelType w:val="hybridMultilevel"/>
    <w:tmpl w:val="0EBA38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22CF4"/>
    <w:multiLevelType w:val="hybridMultilevel"/>
    <w:tmpl w:val="3C747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21DF7"/>
    <w:multiLevelType w:val="hybridMultilevel"/>
    <w:tmpl w:val="902ED2D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EE17940"/>
    <w:multiLevelType w:val="hybridMultilevel"/>
    <w:tmpl w:val="ED0458D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0316E"/>
    <w:multiLevelType w:val="hybridMultilevel"/>
    <w:tmpl w:val="5E1A9E22"/>
    <w:lvl w:ilvl="0" w:tplc="1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E6460"/>
    <w:multiLevelType w:val="hybridMultilevel"/>
    <w:tmpl w:val="F11C4E06"/>
    <w:lvl w:ilvl="0" w:tplc="D0C6B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20EFC"/>
    <w:multiLevelType w:val="hybridMultilevel"/>
    <w:tmpl w:val="187EE36E"/>
    <w:lvl w:ilvl="0" w:tplc="CAF225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71DAB"/>
    <w:multiLevelType w:val="hybridMultilevel"/>
    <w:tmpl w:val="007AB76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C251C"/>
    <w:multiLevelType w:val="hybridMultilevel"/>
    <w:tmpl w:val="36AE1FCA"/>
    <w:lvl w:ilvl="0" w:tplc="3176DF1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20E11"/>
    <w:multiLevelType w:val="hybridMultilevel"/>
    <w:tmpl w:val="F3440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422A9"/>
    <w:multiLevelType w:val="multilevel"/>
    <w:tmpl w:val="BEC0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B01590"/>
    <w:multiLevelType w:val="hybridMultilevel"/>
    <w:tmpl w:val="C6122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D1BF9"/>
    <w:multiLevelType w:val="hybridMultilevel"/>
    <w:tmpl w:val="0B66C80C"/>
    <w:lvl w:ilvl="0" w:tplc="B38A29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C7281"/>
    <w:multiLevelType w:val="hybridMultilevel"/>
    <w:tmpl w:val="AC5A7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E2555"/>
    <w:multiLevelType w:val="hybridMultilevel"/>
    <w:tmpl w:val="709A620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335D7"/>
    <w:multiLevelType w:val="hybridMultilevel"/>
    <w:tmpl w:val="3FC82834"/>
    <w:lvl w:ilvl="0" w:tplc="1D1E541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50B66"/>
    <w:multiLevelType w:val="hybridMultilevel"/>
    <w:tmpl w:val="E2267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15968"/>
    <w:multiLevelType w:val="hybridMultilevel"/>
    <w:tmpl w:val="4D5AD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D20DF"/>
    <w:multiLevelType w:val="hybridMultilevel"/>
    <w:tmpl w:val="67BCEF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3201E"/>
    <w:multiLevelType w:val="hybridMultilevel"/>
    <w:tmpl w:val="B94AFF28"/>
    <w:lvl w:ilvl="0" w:tplc="3FEEEC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1F08C6"/>
    <w:multiLevelType w:val="hybridMultilevel"/>
    <w:tmpl w:val="4B0C7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94698"/>
    <w:multiLevelType w:val="hybridMultilevel"/>
    <w:tmpl w:val="10CE2E28"/>
    <w:lvl w:ilvl="0" w:tplc="736EBA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DE01BD"/>
    <w:multiLevelType w:val="hybridMultilevel"/>
    <w:tmpl w:val="58E02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566876"/>
    <w:multiLevelType w:val="hybridMultilevel"/>
    <w:tmpl w:val="E026A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B11B9"/>
    <w:multiLevelType w:val="hybridMultilevel"/>
    <w:tmpl w:val="84E24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206B0F"/>
    <w:multiLevelType w:val="hybridMultilevel"/>
    <w:tmpl w:val="05DE9A1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04412"/>
    <w:multiLevelType w:val="hybridMultilevel"/>
    <w:tmpl w:val="E05E1B3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D794D"/>
    <w:multiLevelType w:val="hybridMultilevel"/>
    <w:tmpl w:val="A81CD348"/>
    <w:lvl w:ilvl="0" w:tplc="08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CDE199F"/>
    <w:multiLevelType w:val="hybridMultilevel"/>
    <w:tmpl w:val="79041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40"/>
  </w:num>
  <w:num w:numId="4">
    <w:abstractNumId w:val="20"/>
  </w:num>
  <w:num w:numId="5">
    <w:abstractNumId w:val="0"/>
  </w:num>
  <w:num w:numId="6">
    <w:abstractNumId w:val="8"/>
  </w:num>
  <w:num w:numId="7">
    <w:abstractNumId w:val="24"/>
  </w:num>
  <w:num w:numId="8">
    <w:abstractNumId w:val="33"/>
  </w:num>
  <w:num w:numId="9">
    <w:abstractNumId w:val="12"/>
  </w:num>
  <w:num w:numId="10">
    <w:abstractNumId w:val="9"/>
  </w:num>
  <w:num w:numId="11">
    <w:abstractNumId w:val="4"/>
  </w:num>
  <w:num w:numId="12">
    <w:abstractNumId w:val="14"/>
  </w:num>
  <w:num w:numId="13">
    <w:abstractNumId w:val="2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6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5"/>
  </w:num>
  <w:num w:numId="22">
    <w:abstractNumId w:val="5"/>
  </w:num>
  <w:num w:numId="23">
    <w:abstractNumId w:val="10"/>
  </w:num>
  <w:num w:numId="24">
    <w:abstractNumId w:val="37"/>
  </w:num>
  <w:num w:numId="25">
    <w:abstractNumId w:val="42"/>
  </w:num>
  <w:num w:numId="26">
    <w:abstractNumId w:val="32"/>
  </w:num>
  <w:num w:numId="27">
    <w:abstractNumId w:val="35"/>
  </w:num>
  <w:num w:numId="28">
    <w:abstractNumId w:val="34"/>
  </w:num>
  <w:num w:numId="29">
    <w:abstractNumId w:val="41"/>
  </w:num>
  <w:num w:numId="30">
    <w:abstractNumId w:val="3"/>
  </w:num>
  <w:num w:numId="31">
    <w:abstractNumId w:val="31"/>
  </w:num>
  <w:num w:numId="32">
    <w:abstractNumId w:val="38"/>
  </w:num>
  <w:num w:numId="33">
    <w:abstractNumId w:val="29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9"/>
  </w:num>
  <w:num w:numId="41">
    <w:abstractNumId w:val="22"/>
  </w:num>
  <w:num w:numId="42">
    <w:abstractNumId w:val="30"/>
  </w:num>
  <w:num w:numId="43">
    <w:abstractNumId w:val="11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BC"/>
    <w:rsid w:val="00016239"/>
    <w:rsid w:val="000236DC"/>
    <w:rsid w:val="00027CF7"/>
    <w:rsid w:val="00030AA0"/>
    <w:rsid w:val="00032C2C"/>
    <w:rsid w:val="00033996"/>
    <w:rsid w:val="00035521"/>
    <w:rsid w:val="00035DC5"/>
    <w:rsid w:val="00052D06"/>
    <w:rsid w:val="000538E7"/>
    <w:rsid w:val="00060881"/>
    <w:rsid w:val="000666CC"/>
    <w:rsid w:val="00071F66"/>
    <w:rsid w:val="00072A29"/>
    <w:rsid w:val="00072C03"/>
    <w:rsid w:val="00073029"/>
    <w:rsid w:val="000738C8"/>
    <w:rsid w:val="00083325"/>
    <w:rsid w:val="00083D30"/>
    <w:rsid w:val="0008409C"/>
    <w:rsid w:val="000974EF"/>
    <w:rsid w:val="000A1092"/>
    <w:rsid w:val="000A4E13"/>
    <w:rsid w:val="000A5EB7"/>
    <w:rsid w:val="000B244C"/>
    <w:rsid w:val="000B3C98"/>
    <w:rsid w:val="000B5BDF"/>
    <w:rsid w:val="000C7CE7"/>
    <w:rsid w:val="000D0FDC"/>
    <w:rsid w:val="000D3B14"/>
    <w:rsid w:val="000D42A7"/>
    <w:rsid w:val="000D49ED"/>
    <w:rsid w:val="000D5619"/>
    <w:rsid w:val="000E04A8"/>
    <w:rsid w:val="000E0C9E"/>
    <w:rsid w:val="000F49BE"/>
    <w:rsid w:val="000F5241"/>
    <w:rsid w:val="000F56A0"/>
    <w:rsid w:val="000F5B27"/>
    <w:rsid w:val="000F791A"/>
    <w:rsid w:val="000F7D3A"/>
    <w:rsid w:val="001017C6"/>
    <w:rsid w:val="00103605"/>
    <w:rsid w:val="001042D1"/>
    <w:rsid w:val="00111D18"/>
    <w:rsid w:val="001126DE"/>
    <w:rsid w:val="0011574A"/>
    <w:rsid w:val="00117869"/>
    <w:rsid w:val="00122509"/>
    <w:rsid w:val="00122824"/>
    <w:rsid w:val="00123455"/>
    <w:rsid w:val="00132D8C"/>
    <w:rsid w:val="00136528"/>
    <w:rsid w:val="0014399F"/>
    <w:rsid w:val="00143D40"/>
    <w:rsid w:val="00150717"/>
    <w:rsid w:val="00150FE5"/>
    <w:rsid w:val="00153CB1"/>
    <w:rsid w:val="00160715"/>
    <w:rsid w:val="0016079F"/>
    <w:rsid w:val="00161B84"/>
    <w:rsid w:val="0016348C"/>
    <w:rsid w:val="0017216A"/>
    <w:rsid w:val="001721AE"/>
    <w:rsid w:val="00172E0C"/>
    <w:rsid w:val="00172EB1"/>
    <w:rsid w:val="00175128"/>
    <w:rsid w:val="001774A8"/>
    <w:rsid w:val="00186737"/>
    <w:rsid w:val="001908D2"/>
    <w:rsid w:val="0019595C"/>
    <w:rsid w:val="00197CEE"/>
    <w:rsid w:val="001A0732"/>
    <w:rsid w:val="001A3574"/>
    <w:rsid w:val="001A7672"/>
    <w:rsid w:val="001B0CED"/>
    <w:rsid w:val="001B290A"/>
    <w:rsid w:val="001D01D3"/>
    <w:rsid w:val="001D286C"/>
    <w:rsid w:val="001D2BE9"/>
    <w:rsid w:val="001D64EF"/>
    <w:rsid w:val="001D678A"/>
    <w:rsid w:val="001D7EC2"/>
    <w:rsid w:val="001E3831"/>
    <w:rsid w:val="001E48A6"/>
    <w:rsid w:val="001E4D00"/>
    <w:rsid w:val="001F1A01"/>
    <w:rsid w:val="001F1EF7"/>
    <w:rsid w:val="001F272F"/>
    <w:rsid w:val="001F42C8"/>
    <w:rsid w:val="001F770A"/>
    <w:rsid w:val="002000C5"/>
    <w:rsid w:val="00200386"/>
    <w:rsid w:val="00200FFA"/>
    <w:rsid w:val="002014C0"/>
    <w:rsid w:val="00204106"/>
    <w:rsid w:val="00205421"/>
    <w:rsid w:val="00207987"/>
    <w:rsid w:val="00217DBA"/>
    <w:rsid w:val="00221F88"/>
    <w:rsid w:val="00236B04"/>
    <w:rsid w:val="002567B7"/>
    <w:rsid w:val="0025778E"/>
    <w:rsid w:val="00263A84"/>
    <w:rsid w:val="00270924"/>
    <w:rsid w:val="002736FE"/>
    <w:rsid w:val="00275A9C"/>
    <w:rsid w:val="002818A6"/>
    <w:rsid w:val="0028289E"/>
    <w:rsid w:val="002865A3"/>
    <w:rsid w:val="00293017"/>
    <w:rsid w:val="002A0B5C"/>
    <w:rsid w:val="002A3B2C"/>
    <w:rsid w:val="002A44CB"/>
    <w:rsid w:val="002B11A9"/>
    <w:rsid w:val="002B27EC"/>
    <w:rsid w:val="002B2C03"/>
    <w:rsid w:val="002B7616"/>
    <w:rsid w:val="002C10DE"/>
    <w:rsid w:val="002C2A5E"/>
    <w:rsid w:val="002C4609"/>
    <w:rsid w:val="002D0467"/>
    <w:rsid w:val="002D4102"/>
    <w:rsid w:val="002D7926"/>
    <w:rsid w:val="002E738C"/>
    <w:rsid w:val="002E7AE9"/>
    <w:rsid w:val="002F054B"/>
    <w:rsid w:val="002F5504"/>
    <w:rsid w:val="00302310"/>
    <w:rsid w:val="0031181E"/>
    <w:rsid w:val="00312708"/>
    <w:rsid w:val="0031536C"/>
    <w:rsid w:val="003203AB"/>
    <w:rsid w:val="00330FD1"/>
    <w:rsid w:val="00334B4B"/>
    <w:rsid w:val="00340ED0"/>
    <w:rsid w:val="00341F9E"/>
    <w:rsid w:val="00350988"/>
    <w:rsid w:val="003565E8"/>
    <w:rsid w:val="00363780"/>
    <w:rsid w:val="00363A17"/>
    <w:rsid w:val="00375538"/>
    <w:rsid w:val="00377DAB"/>
    <w:rsid w:val="00387A68"/>
    <w:rsid w:val="00391312"/>
    <w:rsid w:val="00395CEC"/>
    <w:rsid w:val="0039609B"/>
    <w:rsid w:val="003A71EE"/>
    <w:rsid w:val="003B06FA"/>
    <w:rsid w:val="003B5331"/>
    <w:rsid w:val="003C030C"/>
    <w:rsid w:val="003C124A"/>
    <w:rsid w:val="003C4891"/>
    <w:rsid w:val="003C79FF"/>
    <w:rsid w:val="003D37E5"/>
    <w:rsid w:val="003D392E"/>
    <w:rsid w:val="003E01E2"/>
    <w:rsid w:val="003E315E"/>
    <w:rsid w:val="003E5111"/>
    <w:rsid w:val="003F3241"/>
    <w:rsid w:val="00403742"/>
    <w:rsid w:val="00412D11"/>
    <w:rsid w:val="00422FED"/>
    <w:rsid w:val="004236A8"/>
    <w:rsid w:val="00424FD9"/>
    <w:rsid w:val="00431B6C"/>
    <w:rsid w:val="00431C52"/>
    <w:rsid w:val="00433C3C"/>
    <w:rsid w:val="0043480C"/>
    <w:rsid w:val="0045098C"/>
    <w:rsid w:val="00451E3E"/>
    <w:rsid w:val="0045742C"/>
    <w:rsid w:val="0046150A"/>
    <w:rsid w:val="00466F5D"/>
    <w:rsid w:val="00467B5C"/>
    <w:rsid w:val="00470F3D"/>
    <w:rsid w:val="00473E14"/>
    <w:rsid w:val="004744AA"/>
    <w:rsid w:val="004758F8"/>
    <w:rsid w:val="004773EA"/>
    <w:rsid w:val="00480FD9"/>
    <w:rsid w:val="00482E50"/>
    <w:rsid w:val="00483F16"/>
    <w:rsid w:val="0048456B"/>
    <w:rsid w:val="00485300"/>
    <w:rsid w:val="00487E33"/>
    <w:rsid w:val="00493A2F"/>
    <w:rsid w:val="00493AC4"/>
    <w:rsid w:val="00495ACD"/>
    <w:rsid w:val="00496498"/>
    <w:rsid w:val="004A2ABC"/>
    <w:rsid w:val="004A330E"/>
    <w:rsid w:val="004B5480"/>
    <w:rsid w:val="004C304D"/>
    <w:rsid w:val="004C4D2D"/>
    <w:rsid w:val="004D03FD"/>
    <w:rsid w:val="004D3282"/>
    <w:rsid w:val="004D5B04"/>
    <w:rsid w:val="004E6C74"/>
    <w:rsid w:val="004F320C"/>
    <w:rsid w:val="004F40F0"/>
    <w:rsid w:val="004F7FF7"/>
    <w:rsid w:val="00500AC8"/>
    <w:rsid w:val="00510CA3"/>
    <w:rsid w:val="00514BDA"/>
    <w:rsid w:val="005245CA"/>
    <w:rsid w:val="00530CBC"/>
    <w:rsid w:val="0053179B"/>
    <w:rsid w:val="00533B04"/>
    <w:rsid w:val="00535D40"/>
    <w:rsid w:val="00537E6C"/>
    <w:rsid w:val="0054130F"/>
    <w:rsid w:val="00544CB7"/>
    <w:rsid w:val="00546AC4"/>
    <w:rsid w:val="00547BCE"/>
    <w:rsid w:val="005544E7"/>
    <w:rsid w:val="0055496A"/>
    <w:rsid w:val="0055548F"/>
    <w:rsid w:val="0055617F"/>
    <w:rsid w:val="00556237"/>
    <w:rsid w:val="00560762"/>
    <w:rsid w:val="00565FCF"/>
    <w:rsid w:val="0056752F"/>
    <w:rsid w:val="005700E1"/>
    <w:rsid w:val="00571E00"/>
    <w:rsid w:val="00572DEC"/>
    <w:rsid w:val="005735E7"/>
    <w:rsid w:val="00573F3E"/>
    <w:rsid w:val="00575BAF"/>
    <w:rsid w:val="005849A5"/>
    <w:rsid w:val="0059083D"/>
    <w:rsid w:val="00590C0C"/>
    <w:rsid w:val="005A14B5"/>
    <w:rsid w:val="005A2D4F"/>
    <w:rsid w:val="005A57B4"/>
    <w:rsid w:val="005A660B"/>
    <w:rsid w:val="005A7D0A"/>
    <w:rsid w:val="005B6323"/>
    <w:rsid w:val="005C3F51"/>
    <w:rsid w:val="005D1CDA"/>
    <w:rsid w:val="005E01EF"/>
    <w:rsid w:val="005E692C"/>
    <w:rsid w:val="005F0894"/>
    <w:rsid w:val="005F6A29"/>
    <w:rsid w:val="005F7C92"/>
    <w:rsid w:val="00600B2C"/>
    <w:rsid w:val="00602694"/>
    <w:rsid w:val="00610655"/>
    <w:rsid w:val="00610D7E"/>
    <w:rsid w:val="00611022"/>
    <w:rsid w:val="0061450A"/>
    <w:rsid w:val="00614720"/>
    <w:rsid w:val="00624A2C"/>
    <w:rsid w:val="00626BBB"/>
    <w:rsid w:val="00626C61"/>
    <w:rsid w:val="00627562"/>
    <w:rsid w:val="00632D58"/>
    <w:rsid w:val="00632E0C"/>
    <w:rsid w:val="00634ECC"/>
    <w:rsid w:val="0063595A"/>
    <w:rsid w:val="00640397"/>
    <w:rsid w:val="00647C9D"/>
    <w:rsid w:val="006507EA"/>
    <w:rsid w:val="00653E81"/>
    <w:rsid w:val="00665100"/>
    <w:rsid w:val="0067152F"/>
    <w:rsid w:val="00672165"/>
    <w:rsid w:val="00672504"/>
    <w:rsid w:val="00677545"/>
    <w:rsid w:val="0068067D"/>
    <w:rsid w:val="00681F65"/>
    <w:rsid w:val="00683540"/>
    <w:rsid w:val="0068514C"/>
    <w:rsid w:val="0069197A"/>
    <w:rsid w:val="00693778"/>
    <w:rsid w:val="00695016"/>
    <w:rsid w:val="00696CB0"/>
    <w:rsid w:val="006A2D3C"/>
    <w:rsid w:val="006B1C58"/>
    <w:rsid w:val="006B58FB"/>
    <w:rsid w:val="006B6252"/>
    <w:rsid w:val="006D0949"/>
    <w:rsid w:val="006D2822"/>
    <w:rsid w:val="006D7A67"/>
    <w:rsid w:val="006E065A"/>
    <w:rsid w:val="006E0ACD"/>
    <w:rsid w:val="006E51A5"/>
    <w:rsid w:val="006E5E67"/>
    <w:rsid w:val="006F0470"/>
    <w:rsid w:val="006F174E"/>
    <w:rsid w:val="006F2D4F"/>
    <w:rsid w:val="006F758F"/>
    <w:rsid w:val="006F7F27"/>
    <w:rsid w:val="007011DD"/>
    <w:rsid w:val="00701CC8"/>
    <w:rsid w:val="0070258E"/>
    <w:rsid w:val="007046AF"/>
    <w:rsid w:val="007072BB"/>
    <w:rsid w:val="00711ED0"/>
    <w:rsid w:val="00720852"/>
    <w:rsid w:val="00720F6F"/>
    <w:rsid w:val="00723EE0"/>
    <w:rsid w:val="0073384C"/>
    <w:rsid w:val="0073525C"/>
    <w:rsid w:val="007362A1"/>
    <w:rsid w:val="00740F83"/>
    <w:rsid w:val="007429B5"/>
    <w:rsid w:val="00742C54"/>
    <w:rsid w:val="00745B54"/>
    <w:rsid w:val="00750BD6"/>
    <w:rsid w:val="00751742"/>
    <w:rsid w:val="00753FE3"/>
    <w:rsid w:val="007571B5"/>
    <w:rsid w:val="0076176D"/>
    <w:rsid w:val="00764205"/>
    <w:rsid w:val="007654C2"/>
    <w:rsid w:val="00771D0B"/>
    <w:rsid w:val="007736B5"/>
    <w:rsid w:val="007779A4"/>
    <w:rsid w:val="0079224B"/>
    <w:rsid w:val="007A16AE"/>
    <w:rsid w:val="007A2E9A"/>
    <w:rsid w:val="007A6A3F"/>
    <w:rsid w:val="007B2D41"/>
    <w:rsid w:val="007B435C"/>
    <w:rsid w:val="007B7798"/>
    <w:rsid w:val="007C411C"/>
    <w:rsid w:val="007C41E8"/>
    <w:rsid w:val="007D1528"/>
    <w:rsid w:val="007D2F9E"/>
    <w:rsid w:val="007D4531"/>
    <w:rsid w:val="007D4A42"/>
    <w:rsid w:val="007D5B99"/>
    <w:rsid w:val="007D631D"/>
    <w:rsid w:val="007E0EB5"/>
    <w:rsid w:val="007E1209"/>
    <w:rsid w:val="007E57A4"/>
    <w:rsid w:val="007E60A4"/>
    <w:rsid w:val="007E797C"/>
    <w:rsid w:val="007F1491"/>
    <w:rsid w:val="007F15DE"/>
    <w:rsid w:val="007F7C5A"/>
    <w:rsid w:val="008051D4"/>
    <w:rsid w:val="00805E99"/>
    <w:rsid w:val="00806030"/>
    <w:rsid w:val="00812884"/>
    <w:rsid w:val="00814BF8"/>
    <w:rsid w:val="00815CE9"/>
    <w:rsid w:val="00816C18"/>
    <w:rsid w:val="00820816"/>
    <w:rsid w:val="0082114C"/>
    <w:rsid w:val="00822465"/>
    <w:rsid w:val="00824A47"/>
    <w:rsid w:val="00825B02"/>
    <w:rsid w:val="00827BAC"/>
    <w:rsid w:val="0083283E"/>
    <w:rsid w:val="008367E4"/>
    <w:rsid w:val="0084307C"/>
    <w:rsid w:val="00846659"/>
    <w:rsid w:val="00846FD9"/>
    <w:rsid w:val="0085540C"/>
    <w:rsid w:val="00861CAF"/>
    <w:rsid w:val="0086242E"/>
    <w:rsid w:val="00863E6A"/>
    <w:rsid w:val="00864109"/>
    <w:rsid w:val="008645CD"/>
    <w:rsid w:val="00880946"/>
    <w:rsid w:val="00885643"/>
    <w:rsid w:val="00890E8E"/>
    <w:rsid w:val="00891D18"/>
    <w:rsid w:val="00896EB2"/>
    <w:rsid w:val="00897543"/>
    <w:rsid w:val="008A7D0C"/>
    <w:rsid w:val="008B0A7D"/>
    <w:rsid w:val="008B0BBE"/>
    <w:rsid w:val="008B208E"/>
    <w:rsid w:val="008B3720"/>
    <w:rsid w:val="008C0836"/>
    <w:rsid w:val="008C087E"/>
    <w:rsid w:val="008C5B6D"/>
    <w:rsid w:val="008D3B87"/>
    <w:rsid w:val="008D60FF"/>
    <w:rsid w:val="008D7801"/>
    <w:rsid w:val="008E48A7"/>
    <w:rsid w:val="008F1025"/>
    <w:rsid w:val="008F1BB1"/>
    <w:rsid w:val="008F6438"/>
    <w:rsid w:val="008F70F2"/>
    <w:rsid w:val="008F7C64"/>
    <w:rsid w:val="0090031A"/>
    <w:rsid w:val="009040C4"/>
    <w:rsid w:val="009045F4"/>
    <w:rsid w:val="00906EFE"/>
    <w:rsid w:val="0091182E"/>
    <w:rsid w:val="00911AA5"/>
    <w:rsid w:val="00914144"/>
    <w:rsid w:val="0092404C"/>
    <w:rsid w:val="009259AE"/>
    <w:rsid w:val="00930FA7"/>
    <w:rsid w:val="00931CDA"/>
    <w:rsid w:val="00931F56"/>
    <w:rsid w:val="00933823"/>
    <w:rsid w:val="009342CC"/>
    <w:rsid w:val="009344C3"/>
    <w:rsid w:val="0093473F"/>
    <w:rsid w:val="009360DB"/>
    <w:rsid w:val="009437D4"/>
    <w:rsid w:val="009472BE"/>
    <w:rsid w:val="00951E97"/>
    <w:rsid w:val="00951FC4"/>
    <w:rsid w:val="00952A53"/>
    <w:rsid w:val="00960329"/>
    <w:rsid w:val="00961376"/>
    <w:rsid w:val="00964423"/>
    <w:rsid w:val="00966C73"/>
    <w:rsid w:val="00972555"/>
    <w:rsid w:val="00972DF2"/>
    <w:rsid w:val="00987493"/>
    <w:rsid w:val="00991DD0"/>
    <w:rsid w:val="009923D8"/>
    <w:rsid w:val="009A3F7E"/>
    <w:rsid w:val="009A59DA"/>
    <w:rsid w:val="009C1224"/>
    <w:rsid w:val="009C2AC9"/>
    <w:rsid w:val="009C2CCE"/>
    <w:rsid w:val="009D3497"/>
    <w:rsid w:val="009E0013"/>
    <w:rsid w:val="009E0990"/>
    <w:rsid w:val="009E142B"/>
    <w:rsid w:val="009E23CE"/>
    <w:rsid w:val="009E371F"/>
    <w:rsid w:val="009F2321"/>
    <w:rsid w:val="00A0072D"/>
    <w:rsid w:val="00A02B88"/>
    <w:rsid w:val="00A03B86"/>
    <w:rsid w:val="00A03E9A"/>
    <w:rsid w:val="00A06539"/>
    <w:rsid w:val="00A11B46"/>
    <w:rsid w:val="00A13993"/>
    <w:rsid w:val="00A14E37"/>
    <w:rsid w:val="00A209BA"/>
    <w:rsid w:val="00A337FB"/>
    <w:rsid w:val="00A34351"/>
    <w:rsid w:val="00A50837"/>
    <w:rsid w:val="00A52F30"/>
    <w:rsid w:val="00A574CC"/>
    <w:rsid w:val="00A60008"/>
    <w:rsid w:val="00A60425"/>
    <w:rsid w:val="00A62502"/>
    <w:rsid w:val="00A64EEA"/>
    <w:rsid w:val="00A659CA"/>
    <w:rsid w:val="00A714C9"/>
    <w:rsid w:val="00A72CC6"/>
    <w:rsid w:val="00A73320"/>
    <w:rsid w:val="00A733BA"/>
    <w:rsid w:val="00A7657C"/>
    <w:rsid w:val="00A77BC4"/>
    <w:rsid w:val="00A77D9F"/>
    <w:rsid w:val="00A85746"/>
    <w:rsid w:val="00A867CB"/>
    <w:rsid w:val="00A934EB"/>
    <w:rsid w:val="00AA12DE"/>
    <w:rsid w:val="00AB2076"/>
    <w:rsid w:val="00AB2FAB"/>
    <w:rsid w:val="00AB61DE"/>
    <w:rsid w:val="00AB64DD"/>
    <w:rsid w:val="00AB70DD"/>
    <w:rsid w:val="00AC289E"/>
    <w:rsid w:val="00AC52FA"/>
    <w:rsid w:val="00AC73CE"/>
    <w:rsid w:val="00AD1DD6"/>
    <w:rsid w:val="00AD380D"/>
    <w:rsid w:val="00AD453A"/>
    <w:rsid w:val="00AE2EA9"/>
    <w:rsid w:val="00AF2038"/>
    <w:rsid w:val="00AF23A6"/>
    <w:rsid w:val="00AF630F"/>
    <w:rsid w:val="00B00B35"/>
    <w:rsid w:val="00B0500A"/>
    <w:rsid w:val="00B20188"/>
    <w:rsid w:val="00B22338"/>
    <w:rsid w:val="00B23265"/>
    <w:rsid w:val="00B23826"/>
    <w:rsid w:val="00B243C3"/>
    <w:rsid w:val="00B326D1"/>
    <w:rsid w:val="00B32FED"/>
    <w:rsid w:val="00B41FBB"/>
    <w:rsid w:val="00B43B98"/>
    <w:rsid w:val="00B46C23"/>
    <w:rsid w:val="00B476FA"/>
    <w:rsid w:val="00B50E99"/>
    <w:rsid w:val="00B50EB1"/>
    <w:rsid w:val="00B56343"/>
    <w:rsid w:val="00B62D2E"/>
    <w:rsid w:val="00B6338C"/>
    <w:rsid w:val="00B63F6E"/>
    <w:rsid w:val="00B72B1F"/>
    <w:rsid w:val="00B73B42"/>
    <w:rsid w:val="00B76ABC"/>
    <w:rsid w:val="00B810E3"/>
    <w:rsid w:val="00B813AC"/>
    <w:rsid w:val="00B81AF4"/>
    <w:rsid w:val="00B90A3A"/>
    <w:rsid w:val="00B93E77"/>
    <w:rsid w:val="00BA08A7"/>
    <w:rsid w:val="00BA1A18"/>
    <w:rsid w:val="00BA491B"/>
    <w:rsid w:val="00BA4C2F"/>
    <w:rsid w:val="00BA5610"/>
    <w:rsid w:val="00BB4B3A"/>
    <w:rsid w:val="00BD3B1E"/>
    <w:rsid w:val="00BD4524"/>
    <w:rsid w:val="00BD5B40"/>
    <w:rsid w:val="00BD7841"/>
    <w:rsid w:val="00BE0563"/>
    <w:rsid w:val="00BE0DE4"/>
    <w:rsid w:val="00BE0E2C"/>
    <w:rsid w:val="00BE3004"/>
    <w:rsid w:val="00BE5193"/>
    <w:rsid w:val="00BE7D3A"/>
    <w:rsid w:val="00BF14B5"/>
    <w:rsid w:val="00BF2520"/>
    <w:rsid w:val="00BF2F64"/>
    <w:rsid w:val="00BF4976"/>
    <w:rsid w:val="00BF7154"/>
    <w:rsid w:val="00BF79F9"/>
    <w:rsid w:val="00C073D1"/>
    <w:rsid w:val="00C101B8"/>
    <w:rsid w:val="00C10B1D"/>
    <w:rsid w:val="00C16A22"/>
    <w:rsid w:val="00C21018"/>
    <w:rsid w:val="00C27CE7"/>
    <w:rsid w:val="00C303B8"/>
    <w:rsid w:val="00C34D58"/>
    <w:rsid w:val="00C431D8"/>
    <w:rsid w:val="00C51339"/>
    <w:rsid w:val="00C51F28"/>
    <w:rsid w:val="00C5290F"/>
    <w:rsid w:val="00C56856"/>
    <w:rsid w:val="00C609CB"/>
    <w:rsid w:val="00C60B00"/>
    <w:rsid w:val="00C625B2"/>
    <w:rsid w:val="00C63470"/>
    <w:rsid w:val="00C70C20"/>
    <w:rsid w:val="00C71F78"/>
    <w:rsid w:val="00C82BD4"/>
    <w:rsid w:val="00C85788"/>
    <w:rsid w:val="00C86295"/>
    <w:rsid w:val="00C91308"/>
    <w:rsid w:val="00C92464"/>
    <w:rsid w:val="00CA558C"/>
    <w:rsid w:val="00CA7C07"/>
    <w:rsid w:val="00CB0072"/>
    <w:rsid w:val="00CB08D8"/>
    <w:rsid w:val="00CB789C"/>
    <w:rsid w:val="00CC0F74"/>
    <w:rsid w:val="00CC2DAE"/>
    <w:rsid w:val="00CD3FBD"/>
    <w:rsid w:val="00CD6AC6"/>
    <w:rsid w:val="00CE0556"/>
    <w:rsid w:val="00CE113F"/>
    <w:rsid w:val="00CE19DF"/>
    <w:rsid w:val="00CF35FE"/>
    <w:rsid w:val="00D07FB5"/>
    <w:rsid w:val="00D10417"/>
    <w:rsid w:val="00D12BDE"/>
    <w:rsid w:val="00D26753"/>
    <w:rsid w:val="00D32BAB"/>
    <w:rsid w:val="00D332DC"/>
    <w:rsid w:val="00D3763C"/>
    <w:rsid w:val="00D45686"/>
    <w:rsid w:val="00D50EA5"/>
    <w:rsid w:val="00D53615"/>
    <w:rsid w:val="00D53C02"/>
    <w:rsid w:val="00D54CD0"/>
    <w:rsid w:val="00D57805"/>
    <w:rsid w:val="00D57FB3"/>
    <w:rsid w:val="00D639E1"/>
    <w:rsid w:val="00D72390"/>
    <w:rsid w:val="00D72C6F"/>
    <w:rsid w:val="00D73F5A"/>
    <w:rsid w:val="00D80870"/>
    <w:rsid w:val="00D82A55"/>
    <w:rsid w:val="00D84069"/>
    <w:rsid w:val="00D85E3C"/>
    <w:rsid w:val="00D9178F"/>
    <w:rsid w:val="00D95404"/>
    <w:rsid w:val="00D96029"/>
    <w:rsid w:val="00D97222"/>
    <w:rsid w:val="00DA3610"/>
    <w:rsid w:val="00DB06B1"/>
    <w:rsid w:val="00DB319F"/>
    <w:rsid w:val="00DB47AB"/>
    <w:rsid w:val="00DC0105"/>
    <w:rsid w:val="00DC0E7B"/>
    <w:rsid w:val="00DC14C0"/>
    <w:rsid w:val="00DC310A"/>
    <w:rsid w:val="00DC53DE"/>
    <w:rsid w:val="00DD3A96"/>
    <w:rsid w:val="00DD57DE"/>
    <w:rsid w:val="00DD7F7C"/>
    <w:rsid w:val="00DE6A5A"/>
    <w:rsid w:val="00DF3301"/>
    <w:rsid w:val="00DF4061"/>
    <w:rsid w:val="00DF7463"/>
    <w:rsid w:val="00E02C8E"/>
    <w:rsid w:val="00E07C73"/>
    <w:rsid w:val="00E10696"/>
    <w:rsid w:val="00E15FF4"/>
    <w:rsid w:val="00E208EE"/>
    <w:rsid w:val="00E210B8"/>
    <w:rsid w:val="00E235E9"/>
    <w:rsid w:val="00E3026F"/>
    <w:rsid w:val="00E33947"/>
    <w:rsid w:val="00E34464"/>
    <w:rsid w:val="00E37CD7"/>
    <w:rsid w:val="00E52E1B"/>
    <w:rsid w:val="00E53A78"/>
    <w:rsid w:val="00E5698A"/>
    <w:rsid w:val="00E61B40"/>
    <w:rsid w:val="00E65A2C"/>
    <w:rsid w:val="00E70663"/>
    <w:rsid w:val="00E710BE"/>
    <w:rsid w:val="00E72839"/>
    <w:rsid w:val="00E903C3"/>
    <w:rsid w:val="00E91E80"/>
    <w:rsid w:val="00E93D56"/>
    <w:rsid w:val="00E943D6"/>
    <w:rsid w:val="00E94E5A"/>
    <w:rsid w:val="00EA1CA7"/>
    <w:rsid w:val="00EA3C56"/>
    <w:rsid w:val="00EA4E86"/>
    <w:rsid w:val="00EA4FE8"/>
    <w:rsid w:val="00EA7370"/>
    <w:rsid w:val="00EB00E9"/>
    <w:rsid w:val="00EB42F8"/>
    <w:rsid w:val="00EB5BE1"/>
    <w:rsid w:val="00EC031E"/>
    <w:rsid w:val="00EC092C"/>
    <w:rsid w:val="00EC2348"/>
    <w:rsid w:val="00EC77EA"/>
    <w:rsid w:val="00EC7B55"/>
    <w:rsid w:val="00ED0454"/>
    <w:rsid w:val="00ED159B"/>
    <w:rsid w:val="00ED3323"/>
    <w:rsid w:val="00ED4E74"/>
    <w:rsid w:val="00EE030B"/>
    <w:rsid w:val="00EE3936"/>
    <w:rsid w:val="00EE4DAA"/>
    <w:rsid w:val="00EF5925"/>
    <w:rsid w:val="00EF74BE"/>
    <w:rsid w:val="00F03AD8"/>
    <w:rsid w:val="00F139A4"/>
    <w:rsid w:val="00F255D6"/>
    <w:rsid w:val="00F26AB0"/>
    <w:rsid w:val="00F327AD"/>
    <w:rsid w:val="00F35511"/>
    <w:rsid w:val="00F36F56"/>
    <w:rsid w:val="00F36FD1"/>
    <w:rsid w:val="00F431EA"/>
    <w:rsid w:val="00F50747"/>
    <w:rsid w:val="00F5281A"/>
    <w:rsid w:val="00F61E57"/>
    <w:rsid w:val="00F61F49"/>
    <w:rsid w:val="00F63766"/>
    <w:rsid w:val="00F70AFD"/>
    <w:rsid w:val="00F722E4"/>
    <w:rsid w:val="00F75C3F"/>
    <w:rsid w:val="00F7645B"/>
    <w:rsid w:val="00F772D5"/>
    <w:rsid w:val="00F802C6"/>
    <w:rsid w:val="00F8611E"/>
    <w:rsid w:val="00F905A6"/>
    <w:rsid w:val="00F90724"/>
    <w:rsid w:val="00F90AA8"/>
    <w:rsid w:val="00FA0A5E"/>
    <w:rsid w:val="00FA2BDC"/>
    <w:rsid w:val="00FB1156"/>
    <w:rsid w:val="00FB206B"/>
    <w:rsid w:val="00FB33FB"/>
    <w:rsid w:val="00FB5611"/>
    <w:rsid w:val="00FB7DBC"/>
    <w:rsid w:val="00FC0A3F"/>
    <w:rsid w:val="00FC1843"/>
    <w:rsid w:val="00FC6C5E"/>
    <w:rsid w:val="00FD291C"/>
    <w:rsid w:val="00FD6337"/>
    <w:rsid w:val="00FD6BD6"/>
    <w:rsid w:val="00FE29DA"/>
    <w:rsid w:val="00FF0372"/>
    <w:rsid w:val="00FF7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5BD9DD-CC9A-4556-9EBC-43096254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EB2"/>
    <w:rPr>
      <w:sz w:val="24"/>
      <w:szCs w:val="22"/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7A16AE"/>
    <w:pPr>
      <w:keepNext/>
      <w:jc w:val="center"/>
      <w:outlineLvl w:val="0"/>
    </w:pPr>
    <w:rPr>
      <w:rFonts w:eastAsia="Times New Roman"/>
      <w:b/>
      <w:sz w:val="28"/>
      <w:szCs w:val="20"/>
      <w:lang w:val="hr-HR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A16AE"/>
    <w:pPr>
      <w:keepNext/>
      <w:jc w:val="center"/>
      <w:outlineLvl w:val="1"/>
    </w:pPr>
    <w:rPr>
      <w:rFonts w:eastAsia="Times New Roman"/>
      <w:b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A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ABC"/>
  </w:style>
  <w:style w:type="paragraph" w:styleId="Footer">
    <w:name w:val="footer"/>
    <w:basedOn w:val="Normal"/>
    <w:link w:val="FooterChar"/>
    <w:unhideWhenUsed/>
    <w:rsid w:val="004A2A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A2ABC"/>
  </w:style>
  <w:style w:type="table" w:styleId="TableGrid">
    <w:name w:val="Table Grid"/>
    <w:basedOn w:val="TableNormal"/>
    <w:uiPriority w:val="59"/>
    <w:rsid w:val="004A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AB207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20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4EEA"/>
    <w:pPr>
      <w:spacing w:before="100" w:beforeAutospacing="1" w:after="100" w:afterAutospacing="1"/>
    </w:pPr>
    <w:rPr>
      <w:rFonts w:eastAsia="Times New Roman"/>
      <w:szCs w:val="24"/>
      <w:lang w:val="hr-BA" w:eastAsia="hr-BA"/>
    </w:rPr>
  </w:style>
  <w:style w:type="paragraph" w:styleId="NoSpacing">
    <w:name w:val="No Spacing"/>
    <w:uiPriority w:val="1"/>
    <w:qFormat/>
    <w:rsid w:val="00E34464"/>
    <w:pPr>
      <w:suppressAutoHyphens/>
      <w:spacing w:line="100" w:lineRule="atLeast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TableContents">
    <w:name w:val="Table Contents"/>
    <w:basedOn w:val="Normal"/>
    <w:rsid w:val="00E34464"/>
    <w:pPr>
      <w:widowControl w:val="0"/>
      <w:suppressLineNumbers/>
      <w:suppressAutoHyphens/>
      <w:spacing w:line="100" w:lineRule="atLeast"/>
    </w:pPr>
    <w:rPr>
      <w:rFonts w:eastAsia="SimSun" w:cs="Lucida Sans"/>
      <w:kern w:val="1"/>
      <w:szCs w:val="24"/>
      <w:lang w:val="hr-HR" w:eastAsia="hi-IN" w:bidi="hi-IN"/>
    </w:rPr>
  </w:style>
  <w:style w:type="character" w:styleId="Hyperlink">
    <w:name w:val="Hyperlink"/>
    <w:uiPriority w:val="99"/>
    <w:unhideWhenUsed/>
    <w:rsid w:val="009347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5CE9"/>
    <w:pPr>
      <w:ind w:left="720"/>
      <w:contextualSpacing/>
    </w:pPr>
    <w:rPr>
      <w:rFonts w:eastAsia="Times New Roman"/>
      <w:szCs w:val="24"/>
      <w:lang w:val="hr-HR" w:eastAsia="hr-HR"/>
    </w:rPr>
  </w:style>
  <w:style w:type="character" w:customStyle="1" w:styleId="Heading1Char">
    <w:name w:val="Heading 1 Char"/>
    <w:link w:val="Heading1"/>
    <w:rsid w:val="007A16AE"/>
    <w:rPr>
      <w:rFonts w:eastAsia="Times New Roman"/>
      <w:b/>
      <w:sz w:val="28"/>
      <w:lang w:val="hr-HR" w:eastAsia="hr-HR"/>
    </w:rPr>
  </w:style>
  <w:style w:type="character" w:customStyle="1" w:styleId="Heading2Char">
    <w:name w:val="Heading 2 Char"/>
    <w:link w:val="Heading2"/>
    <w:semiHidden/>
    <w:rsid w:val="007A16AE"/>
    <w:rPr>
      <w:rFonts w:eastAsia="Times New Roman"/>
      <w:b/>
      <w:sz w:val="24"/>
      <w:lang w:val="hr-HR" w:eastAsia="hr-HR"/>
    </w:rPr>
  </w:style>
  <w:style w:type="paragraph" w:styleId="BodyText">
    <w:name w:val="Body Text"/>
    <w:basedOn w:val="Normal"/>
    <w:link w:val="BodyTextChar"/>
    <w:semiHidden/>
    <w:unhideWhenUsed/>
    <w:rsid w:val="007A16AE"/>
    <w:pPr>
      <w:pBdr>
        <w:bottom w:val="single" w:sz="12" w:space="1" w:color="auto"/>
      </w:pBdr>
      <w:jc w:val="center"/>
    </w:pPr>
    <w:rPr>
      <w:rFonts w:eastAsia="Times New Roman"/>
      <w:b/>
      <w:szCs w:val="20"/>
      <w:lang w:val="hr-HR" w:eastAsia="hr-HR"/>
    </w:rPr>
  </w:style>
  <w:style w:type="character" w:customStyle="1" w:styleId="BodyTextChar">
    <w:name w:val="Body Text Char"/>
    <w:link w:val="BodyText"/>
    <w:semiHidden/>
    <w:rsid w:val="007A16AE"/>
    <w:rPr>
      <w:rFonts w:eastAsia="Times New Roman"/>
      <w:b/>
      <w:sz w:val="24"/>
      <w:lang w:val="hr-HR" w:eastAsia="hr-HR"/>
    </w:rPr>
  </w:style>
  <w:style w:type="paragraph" w:customStyle="1" w:styleId="Standard">
    <w:name w:val="Standard"/>
    <w:rsid w:val="00E235E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0" w:color="auto"/>
          </w:divBdr>
        </w:div>
        <w:div w:id="3183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0" w:color="auto"/>
          </w:divBdr>
        </w:div>
      </w:divsChild>
    </w:div>
    <w:div w:id="12200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5777">
              <w:marLeft w:val="120"/>
              <w:marRight w:val="30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1875">
                  <w:marLeft w:val="0"/>
                  <w:marRight w:val="0"/>
                  <w:marTop w:val="24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6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0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9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2836944">
                  <w:marLeft w:val="-60"/>
                  <w:marRight w:val="24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1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5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562">
                      <w:marLeft w:val="7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3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8C8C8"/>
                                <w:left w:val="single" w:sz="12" w:space="9" w:color="C8C8C8"/>
                                <w:bottom w:val="none" w:sz="0" w:space="0" w:color="C8C8C8"/>
                                <w:right w:val="none" w:sz="0" w:space="0" w:color="C8C8C8"/>
                              </w:divBdr>
                              <w:divsChild>
                                <w:div w:id="3130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8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4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53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3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2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921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654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701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53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852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82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33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1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963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73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536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856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39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055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90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6251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06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700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920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906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72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546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05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94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98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701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50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886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18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85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3820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1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2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FD611-3511-434A-8AB7-152BC3D5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 Kučuković</dc:creator>
  <cp:keywords/>
  <cp:lastModifiedBy>Korisnik</cp:lastModifiedBy>
  <cp:revision>2</cp:revision>
  <cp:lastPrinted>2023-09-18T13:42:00Z</cp:lastPrinted>
  <dcterms:created xsi:type="dcterms:W3CDTF">2023-09-23T09:08:00Z</dcterms:created>
  <dcterms:modified xsi:type="dcterms:W3CDTF">2023-09-23T09:08:00Z</dcterms:modified>
</cp:coreProperties>
</file>